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6B" w:rsidRPr="00AF4300" w:rsidRDefault="000B0C6B" w:rsidP="003C1EF0">
      <w:pPr>
        <w:pStyle w:val="NoSpacing"/>
      </w:pPr>
      <w:r w:rsidRPr="00AF4300">
        <w:t xml:space="preserve">Н-Г19: </w:t>
      </w:r>
      <w:proofErr w:type="spellStart"/>
      <w:r w:rsidRPr="00AF4300">
        <w:t>Рудолф</w:t>
      </w:r>
      <w:proofErr w:type="spellEnd"/>
      <w:r w:rsidRPr="00AF4300">
        <w:t xml:space="preserve"> </w:t>
      </w:r>
      <w:proofErr w:type="spellStart"/>
      <w:r w:rsidRPr="00AF4300">
        <w:t>Закрајшек</w:t>
      </w:r>
      <w:proofErr w:type="spellEnd"/>
      <w:r w:rsidRPr="00AF4300">
        <w:t xml:space="preserve">, </w:t>
      </w:r>
      <w:proofErr w:type="spellStart"/>
      <w:r w:rsidRPr="00AF4300">
        <w:t>Класична</w:t>
      </w:r>
      <w:proofErr w:type="spellEnd"/>
      <w:r w:rsidRPr="00AF4300">
        <w:t xml:space="preserve"> </w:t>
      </w:r>
      <w:proofErr w:type="spellStart"/>
      <w:r w:rsidRPr="00AF4300">
        <w:t>гитара</w:t>
      </w:r>
      <w:proofErr w:type="spellEnd"/>
      <w:r w:rsidRPr="00AF4300">
        <w:t xml:space="preserve"> 2</w:t>
      </w:r>
    </w:p>
    <w:p w:rsidR="000B0C6B" w:rsidRPr="00AF4300" w:rsidRDefault="000B0C6B" w:rsidP="003C1EF0">
      <w:pPr>
        <w:pStyle w:val="NoSpacing"/>
      </w:pPr>
      <w:r w:rsidRPr="00AF4300">
        <w:t xml:space="preserve">Н-Г20: Andre </w:t>
      </w:r>
      <w:proofErr w:type="spellStart"/>
      <w:r w:rsidRPr="00AF4300">
        <w:t>Asriel</w:t>
      </w:r>
      <w:proofErr w:type="spellEnd"/>
      <w:r w:rsidRPr="00AF4300">
        <w:t xml:space="preserve">, </w:t>
      </w:r>
      <w:proofErr w:type="spellStart"/>
      <w:r w:rsidRPr="00AF4300">
        <w:t>пет</w:t>
      </w:r>
      <w:proofErr w:type="spellEnd"/>
      <w:r w:rsidRPr="00AF4300">
        <w:t xml:space="preserve"> </w:t>
      </w:r>
      <w:proofErr w:type="spellStart"/>
      <w:r w:rsidRPr="00AF4300">
        <w:t>канона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три</w:t>
      </w:r>
      <w:proofErr w:type="spellEnd"/>
      <w:r w:rsidRPr="00AF4300">
        <w:t xml:space="preserve"> </w:t>
      </w:r>
      <w:proofErr w:type="spellStart"/>
      <w:r w:rsidRPr="00AF4300">
        <w:t>гитаре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Н-Г21: 40 </w:t>
      </w:r>
      <w:proofErr w:type="spellStart"/>
      <w:r w:rsidRPr="00AF4300">
        <w:t>композиција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три</w:t>
      </w:r>
      <w:proofErr w:type="spellEnd"/>
      <w:r w:rsidRPr="00AF4300">
        <w:t xml:space="preserve"> </w:t>
      </w:r>
      <w:proofErr w:type="spellStart"/>
      <w:r w:rsidRPr="00AF4300">
        <w:t>гитаре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Н-Г22: </w:t>
      </w:r>
      <w:proofErr w:type="spellStart"/>
      <w:r w:rsidRPr="00AF4300">
        <w:t>Антон</w:t>
      </w:r>
      <w:proofErr w:type="spellEnd"/>
      <w:r w:rsidRPr="00AF4300">
        <w:t xml:space="preserve"> </w:t>
      </w:r>
      <w:proofErr w:type="spellStart"/>
      <w:r w:rsidRPr="00AF4300">
        <w:t>Диабели</w:t>
      </w:r>
      <w:proofErr w:type="spellEnd"/>
      <w:r w:rsidRPr="00AF4300">
        <w:t xml:space="preserve">, </w:t>
      </w:r>
      <w:proofErr w:type="spellStart"/>
      <w:r w:rsidRPr="00AF4300">
        <w:t>гитара</w:t>
      </w:r>
      <w:proofErr w:type="spellEnd"/>
      <w:r w:rsidRPr="00AF4300">
        <w:t xml:space="preserve"> и </w:t>
      </w:r>
      <w:proofErr w:type="spellStart"/>
      <w:r w:rsidRPr="00AF4300">
        <w:t>клавир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Н-Г23: </w:t>
      </w:r>
      <w:proofErr w:type="spellStart"/>
      <w:r w:rsidRPr="00AF4300">
        <w:t>Станко</w:t>
      </w:r>
      <w:proofErr w:type="spellEnd"/>
      <w:r w:rsidRPr="00AF4300">
        <w:t xml:space="preserve"> </w:t>
      </w:r>
      <w:proofErr w:type="spellStart"/>
      <w:r w:rsidRPr="00AF4300">
        <w:t>Прек</w:t>
      </w:r>
      <w:proofErr w:type="spellEnd"/>
      <w:r w:rsidRPr="00AF4300">
        <w:t xml:space="preserve">, </w:t>
      </w:r>
      <w:proofErr w:type="spellStart"/>
      <w:r w:rsidRPr="00AF4300">
        <w:t>Класична</w:t>
      </w:r>
      <w:proofErr w:type="spellEnd"/>
      <w:r w:rsidRPr="00AF4300">
        <w:t xml:space="preserve"> </w:t>
      </w:r>
      <w:proofErr w:type="spellStart"/>
      <w:r w:rsidRPr="00AF4300">
        <w:t>гитара</w:t>
      </w:r>
      <w:proofErr w:type="spellEnd"/>
      <w:r w:rsidRPr="00AF4300">
        <w:t xml:space="preserve">, 2. </w:t>
      </w:r>
      <w:proofErr w:type="spellStart"/>
      <w:r w:rsidRPr="00AF4300">
        <w:t>свеска</w:t>
      </w:r>
      <w:proofErr w:type="spellEnd"/>
    </w:p>
    <w:p w:rsidR="000B0C6B" w:rsidRPr="00AF4300" w:rsidRDefault="000B0C6B" w:rsidP="003C1EF0">
      <w:pPr>
        <w:pStyle w:val="NoSpacing"/>
      </w:pPr>
      <w:r w:rsidRPr="00AF4300">
        <w:t>Н-Г24: Solo guitar playing</w:t>
      </w:r>
    </w:p>
    <w:p w:rsidR="000B0C6B" w:rsidRPr="00AF4300" w:rsidRDefault="000B0C6B" w:rsidP="003C1EF0">
      <w:pPr>
        <w:pStyle w:val="NoSpacing"/>
      </w:pPr>
      <w:r w:rsidRPr="00AF4300">
        <w:t xml:space="preserve">Н-Г25: </w:t>
      </w:r>
      <w:proofErr w:type="spellStart"/>
      <w:r w:rsidRPr="00AF4300">
        <w:t>Mistrzowskie</w:t>
      </w:r>
      <w:proofErr w:type="spellEnd"/>
      <w:r w:rsidRPr="00AF4300">
        <w:t xml:space="preserve"> </w:t>
      </w:r>
      <w:proofErr w:type="spellStart"/>
      <w:r w:rsidRPr="00AF4300">
        <w:t>utkory</w:t>
      </w:r>
      <w:proofErr w:type="spellEnd"/>
      <w:r w:rsidRPr="00AF4300">
        <w:t xml:space="preserve"> </w:t>
      </w:r>
      <w:proofErr w:type="spellStart"/>
      <w:r w:rsidRPr="00AF4300">
        <w:t>gitarowe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Н-Г26: </w:t>
      </w:r>
      <w:proofErr w:type="spellStart"/>
      <w:r w:rsidRPr="00AF4300">
        <w:t>Школа</w:t>
      </w:r>
      <w:proofErr w:type="spellEnd"/>
      <w:r w:rsidRPr="00AF4300">
        <w:t xml:space="preserve"> </w:t>
      </w:r>
      <w:proofErr w:type="spellStart"/>
      <w:r w:rsidRPr="00AF4300">
        <w:t>електричне</w:t>
      </w:r>
      <w:proofErr w:type="spellEnd"/>
      <w:r w:rsidRPr="00AF4300">
        <w:t xml:space="preserve"> </w:t>
      </w:r>
      <w:proofErr w:type="spellStart"/>
      <w:r w:rsidRPr="00AF4300">
        <w:t>гитаре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Н-Г27: </w:t>
      </w:r>
      <w:proofErr w:type="spellStart"/>
      <w:r w:rsidRPr="00AF4300">
        <w:t>Збирка</w:t>
      </w:r>
      <w:proofErr w:type="spellEnd"/>
      <w:r w:rsidRPr="00AF4300">
        <w:t xml:space="preserve"> </w:t>
      </w:r>
      <w:proofErr w:type="spellStart"/>
      <w:r w:rsidRPr="00AF4300">
        <w:t>етида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Н-Г28: </w:t>
      </w:r>
      <w:proofErr w:type="spellStart"/>
      <w:r w:rsidRPr="00AF4300">
        <w:t>Гитара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самоуке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Н-Г29: </w:t>
      </w:r>
      <w:proofErr w:type="spellStart"/>
      <w:r w:rsidRPr="00AF4300">
        <w:t>Педагошки</w:t>
      </w:r>
      <w:proofErr w:type="spellEnd"/>
      <w:r w:rsidRPr="00AF4300">
        <w:t xml:space="preserve"> </w:t>
      </w:r>
      <w:proofErr w:type="spellStart"/>
      <w:r w:rsidRPr="00AF4300">
        <w:t>репертоар</w:t>
      </w:r>
      <w:proofErr w:type="spellEnd"/>
      <w:r w:rsidRPr="00AF4300">
        <w:t xml:space="preserve"> </w:t>
      </w:r>
      <w:proofErr w:type="spellStart"/>
      <w:r w:rsidRPr="00AF4300">
        <w:t>гитариста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Н-Г30: </w:t>
      </w:r>
      <w:proofErr w:type="spellStart"/>
      <w:r w:rsidRPr="00AF4300">
        <w:t>Павао</w:t>
      </w:r>
      <w:proofErr w:type="spellEnd"/>
      <w:r w:rsidRPr="00AF4300">
        <w:t xml:space="preserve"> </w:t>
      </w:r>
      <w:proofErr w:type="spellStart"/>
      <w:r w:rsidRPr="00AF4300">
        <w:t>Бачић</w:t>
      </w:r>
      <w:proofErr w:type="spellEnd"/>
      <w:r w:rsidRPr="00AF4300">
        <w:t xml:space="preserve">, </w:t>
      </w:r>
      <w:proofErr w:type="spellStart"/>
      <w:r w:rsidRPr="00AF4300">
        <w:t>Композиције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Н-Г31: </w:t>
      </w:r>
      <w:proofErr w:type="spellStart"/>
      <w:r w:rsidRPr="00AF4300">
        <w:t>тедеско</w:t>
      </w:r>
      <w:proofErr w:type="spellEnd"/>
      <w:r w:rsidRPr="00AF4300">
        <w:t xml:space="preserve">, </w:t>
      </w:r>
      <w:proofErr w:type="spellStart"/>
      <w:r w:rsidRPr="00AF4300">
        <w:t>дела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  <w:r w:rsidRPr="00AF4300">
        <w:t xml:space="preserve">, </w:t>
      </w:r>
      <w:proofErr w:type="spellStart"/>
      <w:r w:rsidRPr="00AF4300">
        <w:t>Сеговиа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Н-Г32: </w:t>
      </w:r>
      <w:proofErr w:type="spellStart"/>
      <w:r w:rsidRPr="00AF4300">
        <w:t>Иван</w:t>
      </w:r>
      <w:proofErr w:type="spellEnd"/>
      <w:r w:rsidRPr="00AF4300">
        <w:t xml:space="preserve"> </w:t>
      </w:r>
      <w:proofErr w:type="spellStart"/>
      <w:r w:rsidRPr="00AF4300">
        <w:t>Падовец</w:t>
      </w:r>
      <w:proofErr w:type="spellEnd"/>
      <w:r w:rsidRPr="00AF4300">
        <w:t xml:space="preserve">, </w:t>
      </w:r>
      <w:proofErr w:type="spellStart"/>
      <w:r w:rsidRPr="00AF4300">
        <w:t>Класична</w:t>
      </w:r>
      <w:proofErr w:type="spellEnd"/>
      <w:r w:rsidRPr="00AF4300">
        <w:t xml:space="preserve"> </w:t>
      </w:r>
      <w:proofErr w:type="spellStart"/>
      <w:r w:rsidRPr="00AF4300">
        <w:t>гитара</w:t>
      </w:r>
      <w:proofErr w:type="spellEnd"/>
      <w:r w:rsidRPr="00AF4300">
        <w:t xml:space="preserve">, </w:t>
      </w:r>
      <w:proofErr w:type="spellStart"/>
      <w:r w:rsidRPr="00AF4300">
        <w:t>албум</w:t>
      </w:r>
      <w:proofErr w:type="spellEnd"/>
      <w:r w:rsidRPr="00AF4300">
        <w:t xml:space="preserve"> 1</w:t>
      </w:r>
    </w:p>
    <w:p w:rsidR="000B0C6B" w:rsidRPr="00AF4300" w:rsidRDefault="000B0C6B" w:rsidP="003C1EF0">
      <w:pPr>
        <w:pStyle w:val="NoSpacing"/>
      </w:pPr>
      <w:r w:rsidRPr="00AF4300">
        <w:t xml:space="preserve">Н-Г33: </w:t>
      </w:r>
      <w:proofErr w:type="spellStart"/>
      <w:r w:rsidRPr="00AF4300">
        <w:t>Фернандо</w:t>
      </w:r>
      <w:proofErr w:type="spellEnd"/>
      <w:r w:rsidRPr="00AF4300">
        <w:t xml:space="preserve"> </w:t>
      </w:r>
      <w:proofErr w:type="spellStart"/>
      <w:r w:rsidRPr="00AF4300">
        <w:t>Сор</w:t>
      </w:r>
      <w:proofErr w:type="spellEnd"/>
      <w:r w:rsidRPr="00AF4300">
        <w:t xml:space="preserve">, </w:t>
      </w:r>
      <w:proofErr w:type="spellStart"/>
      <w:r w:rsidRPr="00AF4300">
        <w:t>Етиде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  <w:r w:rsidRPr="00AF4300">
        <w:t xml:space="preserve">, 5. </w:t>
      </w:r>
      <w:proofErr w:type="spellStart"/>
      <w:r w:rsidRPr="00AF4300">
        <w:t>разред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Н-Г34: </w:t>
      </w:r>
      <w:proofErr w:type="spellStart"/>
      <w:r w:rsidRPr="00AF4300">
        <w:t>Станко</w:t>
      </w:r>
      <w:proofErr w:type="spellEnd"/>
      <w:r w:rsidRPr="00AF4300">
        <w:t xml:space="preserve"> </w:t>
      </w:r>
      <w:proofErr w:type="spellStart"/>
      <w:r w:rsidRPr="00AF4300">
        <w:t>Прек</w:t>
      </w:r>
      <w:proofErr w:type="spellEnd"/>
      <w:r w:rsidRPr="00AF4300">
        <w:t xml:space="preserve">, </w:t>
      </w:r>
      <w:proofErr w:type="spellStart"/>
      <w:r w:rsidRPr="00AF4300">
        <w:t>Класична</w:t>
      </w:r>
      <w:proofErr w:type="spellEnd"/>
      <w:r w:rsidRPr="00AF4300">
        <w:t xml:space="preserve"> </w:t>
      </w:r>
      <w:proofErr w:type="spellStart"/>
      <w:r w:rsidRPr="00AF4300">
        <w:t>гитара</w:t>
      </w:r>
      <w:proofErr w:type="spellEnd"/>
      <w:r w:rsidRPr="00AF4300">
        <w:t xml:space="preserve">, </w:t>
      </w:r>
      <w:proofErr w:type="spellStart"/>
      <w:r w:rsidRPr="00AF4300">
        <w:t>албум</w:t>
      </w:r>
      <w:proofErr w:type="spellEnd"/>
      <w:r w:rsidRPr="00AF4300">
        <w:t xml:space="preserve"> 2</w:t>
      </w:r>
    </w:p>
    <w:p w:rsidR="000B0C6B" w:rsidRPr="00AF4300" w:rsidRDefault="000B0C6B" w:rsidP="003C1EF0">
      <w:pPr>
        <w:pStyle w:val="NoSpacing"/>
      </w:pPr>
      <w:r w:rsidRPr="00AF4300">
        <w:t xml:space="preserve">Н-Г35: Joe Brown, </w:t>
      </w:r>
      <w:proofErr w:type="spellStart"/>
      <w:r w:rsidRPr="00AF4300">
        <w:t>Албум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Н-Г36: Ј.С. </w:t>
      </w:r>
      <w:proofErr w:type="spellStart"/>
      <w:r w:rsidRPr="00AF4300">
        <w:t>Бах</w:t>
      </w:r>
      <w:proofErr w:type="spellEnd"/>
      <w:r w:rsidRPr="00AF4300">
        <w:t xml:space="preserve">, </w:t>
      </w:r>
      <w:proofErr w:type="spellStart"/>
      <w:r w:rsidRPr="00AF4300">
        <w:t>Сонате</w:t>
      </w:r>
      <w:proofErr w:type="spellEnd"/>
      <w:r w:rsidRPr="00AF4300">
        <w:t xml:space="preserve"> и </w:t>
      </w:r>
      <w:proofErr w:type="spellStart"/>
      <w:r w:rsidRPr="00AF4300">
        <w:t>партите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Н-Г37: </w:t>
      </w:r>
      <w:proofErr w:type="spellStart"/>
      <w:r w:rsidRPr="00AF4300">
        <w:t>Франсоа</w:t>
      </w:r>
      <w:proofErr w:type="spellEnd"/>
      <w:r w:rsidRPr="00AF4300">
        <w:t xml:space="preserve"> </w:t>
      </w:r>
      <w:proofErr w:type="spellStart"/>
      <w:r w:rsidRPr="00AF4300">
        <w:t>Купрен</w:t>
      </w:r>
      <w:proofErr w:type="spellEnd"/>
      <w:r w:rsidRPr="00AF4300">
        <w:t xml:space="preserve">, </w:t>
      </w:r>
      <w:proofErr w:type="spellStart"/>
      <w:r w:rsidRPr="00AF4300">
        <w:t>Шест</w:t>
      </w:r>
      <w:proofErr w:type="spellEnd"/>
      <w:r w:rsidRPr="00AF4300">
        <w:t xml:space="preserve"> </w:t>
      </w:r>
      <w:proofErr w:type="spellStart"/>
      <w:r w:rsidRPr="00AF4300">
        <w:t>комада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две</w:t>
      </w:r>
      <w:proofErr w:type="spellEnd"/>
      <w:r w:rsidRPr="00AF4300">
        <w:t xml:space="preserve"> </w:t>
      </w:r>
      <w:proofErr w:type="spellStart"/>
      <w:r w:rsidRPr="00AF4300">
        <w:t>гитаре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Н-Г38: </w:t>
      </w:r>
      <w:proofErr w:type="spellStart"/>
      <w:r w:rsidRPr="00AF4300">
        <w:t>Фернандо</w:t>
      </w:r>
      <w:proofErr w:type="spellEnd"/>
      <w:r w:rsidRPr="00AF4300">
        <w:t xml:space="preserve"> </w:t>
      </w:r>
      <w:proofErr w:type="spellStart"/>
      <w:r w:rsidRPr="00AF4300">
        <w:t>Сор</w:t>
      </w:r>
      <w:proofErr w:type="spellEnd"/>
      <w:r w:rsidRPr="00AF4300">
        <w:t xml:space="preserve">, </w:t>
      </w:r>
      <w:proofErr w:type="spellStart"/>
      <w:r w:rsidRPr="00AF4300">
        <w:t>Етида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Н-Г39: Ј. </w:t>
      </w:r>
      <w:proofErr w:type="spellStart"/>
      <w:r w:rsidRPr="00AF4300">
        <w:t>Јовичић</w:t>
      </w:r>
      <w:proofErr w:type="spellEnd"/>
      <w:r w:rsidRPr="00AF4300">
        <w:t xml:space="preserve">, </w:t>
      </w:r>
      <w:proofErr w:type="spellStart"/>
      <w:r w:rsidRPr="00AF4300">
        <w:t>школа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  <w:r w:rsidRPr="00AF4300">
        <w:t xml:space="preserve">, 1. </w:t>
      </w:r>
      <w:proofErr w:type="spellStart"/>
      <w:r w:rsidRPr="00AF4300">
        <w:t>свеска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Н-Г40: </w:t>
      </w:r>
      <w:proofErr w:type="spellStart"/>
      <w:r w:rsidRPr="00AF4300">
        <w:t>Рана</w:t>
      </w:r>
      <w:proofErr w:type="spellEnd"/>
      <w:r w:rsidRPr="00AF4300">
        <w:t xml:space="preserve"> </w:t>
      </w:r>
      <w:proofErr w:type="spellStart"/>
      <w:r w:rsidRPr="00AF4300">
        <w:t>музика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  <w:r w:rsidRPr="00AF4300">
        <w:t xml:space="preserve"> и </w:t>
      </w:r>
      <w:proofErr w:type="spellStart"/>
      <w:r w:rsidRPr="00AF4300">
        <w:t>флауту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Н-Г41: </w:t>
      </w:r>
      <w:proofErr w:type="spellStart"/>
      <w:r w:rsidRPr="00AF4300">
        <w:t>Станко</w:t>
      </w:r>
      <w:proofErr w:type="spellEnd"/>
      <w:r w:rsidRPr="00AF4300">
        <w:t xml:space="preserve"> </w:t>
      </w:r>
      <w:proofErr w:type="spellStart"/>
      <w:r w:rsidRPr="00AF4300">
        <w:t>Прек</w:t>
      </w:r>
      <w:proofErr w:type="spellEnd"/>
      <w:r w:rsidRPr="00AF4300">
        <w:t xml:space="preserve">, </w:t>
      </w:r>
      <w:proofErr w:type="spellStart"/>
      <w:r w:rsidRPr="00AF4300">
        <w:t>Класична</w:t>
      </w:r>
      <w:proofErr w:type="spellEnd"/>
      <w:r w:rsidRPr="00AF4300">
        <w:t xml:space="preserve"> </w:t>
      </w:r>
      <w:proofErr w:type="spellStart"/>
      <w:r w:rsidRPr="00AF4300">
        <w:t>гитара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Н-Г42: </w:t>
      </w:r>
      <w:proofErr w:type="spellStart"/>
      <w:r w:rsidRPr="00AF4300">
        <w:t>Седам</w:t>
      </w:r>
      <w:proofErr w:type="spellEnd"/>
      <w:r w:rsidRPr="00AF4300">
        <w:t xml:space="preserve"> </w:t>
      </w:r>
      <w:proofErr w:type="spellStart"/>
      <w:r w:rsidRPr="00AF4300">
        <w:t>камерних</w:t>
      </w:r>
      <w:proofErr w:type="spellEnd"/>
      <w:r w:rsidRPr="00AF4300">
        <w:t xml:space="preserve"> </w:t>
      </w:r>
      <w:proofErr w:type="spellStart"/>
      <w:r w:rsidRPr="00AF4300">
        <w:t>композиција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Н-Г68: Ј.С. </w:t>
      </w:r>
      <w:proofErr w:type="spellStart"/>
      <w:r w:rsidRPr="00AF4300">
        <w:t>Бах</w:t>
      </w:r>
      <w:proofErr w:type="spellEnd"/>
      <w:r w:rsidRPr="00AF4300">
        <w:t xml:space="preserve">, 20 </w:t>
      </w:r>
      <w:proofErr w:type="spellStart"/>
      <w:r w:rsidRPr="00AF4300">
        <w:t>композиција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Н-Г90: </w:t>
      </w:r>
      <w:proofErr w:type="spellStart"/>
      <w:r w:rsidRPr="00AF4300">
        <w:t>Гитара</w:t>
      </w:r>
      <w:proofErr w:type="spellEnd"/>
      <w:r w:rsidRPr="00AF4300">
        <w:t xml:space="preserve"> у </w:t>
      </w:r>
      <w:proofErr w:type="spellStart"/>
      <w:r w:rsidRPr="00AF4300">
        <w:t>камерној</w:t>
      </w:r>
      <w:proofErr w:type="spellEnd"/>
      <w:r w:rsidRPr="00AF4300">
        <w:t xml:space="preserve"> </w:t>
      </w:r>
      <w:proofErr w:type="spellStart"/>
      <w:r w:rsidRPr="00AF4300">
        <w:t>музици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Н-Г101: </w:t>
      </w:r>
      <w:proofErr w:type="spellStart"/>
      <w:r w:rsidRPr="00AF4300">
        <w:t>Јован</w:t>
      </w:r>
      <w:proofErr w:type="spellEnd"/>
      <w:r w:rsidRPr="00AF4300">
        <w:t xml:space="preserve"> </w:t>
      </w:r>
      <w:proofErr w:type="spellStart"/>
      <w:r w:rsidRPr="00AF4300">
        <w:t>Јовичић</w:t>
      </w:r>
      <w:proofErr w:type="spellEnd"/>
      <w:r w:rsidRPr="00AF4300">
        <w:t xml:space="preserve">, </w:t>
      </w:r>
      <w:proofErr w:type="spellStart"/>
      <w:r w:rsidRPr="00AF4300">
        <w:t>На</w:t>
      </w:r>
      <w:proofErr w:type="spellEnd"/>
      <w:r w:rsidRPr="00AF4300">
        <w:t xml:space="preserve"> </w:t>
      </w:r>
      <w:proofErr w:type="spellStart"/>
      <w:r w:rsidRPr="00AF4300">
        <w:t>фолклорне</w:t>
      </w:r>
      <w:proofErr w:type="spellEnd"/>
      <w:r w:rsidRPr="00AF4300">
        <w:t xml:space="preserve"> </w:t>
      </w:r>
      <w:proofErr w:type="spellStart"/>
      <w:r w:rsidRPr="00AF4300">
        <w:t>теме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Н-Г123: </w:t>
      </w:r>
      <w:proofErr w:type="spellStart"/>
      <w:r w:rsidRPr="00AF4300">
        <w:t>Мој</w:t>
      </w:r>
      <w:proofErr w:type="spellEnd"/>
      <w:r w:rsidRPr="00AF4300">
        <w:t xml:space="preserve"> </w:t>
      </w:r>
      <w:proofErr w:type="spellStart"/>
      <w:r w:rsidRPr="00AF4300">
        <w:t>први</w:t>
      </w:r>
      <w:proofErr w:type="spellEnd"/>
      <w:r w:rsidRPr="00AF4300">
        <w:t xml:space="preserve"> </w:t>
      </w:r>
      <w:proofErr w:type="spellStart"/>
      <w:r w:rsidRPr="00AF4300">
        <w:t>концерт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Н-Г124: </w:t>
      </w:r>
      <w:proofErr w:type="spellStart"/>
      <w:r w:rsidRPr="00AF4300">
        <w:t>Свирајте</w:t>
      </w:r>
      <w:proofErr w:type="spellEnd"/>
      <w:r w:rsidRPr="00AF4300">
        <w:t xml:space="preserve"> </w:t>
      </w:r>
      <w:proofErr w:type="spellStart"/>
      <w:r w:rsidRPr="00AF4300">
        <w:t>Баха</w:t>
      </w:r>
      <w:proofErr w:type="spellEnd"/>
    </w:p>
    <w:p w:rsidR="000B0C6B" w:rsidRPr="00AF4300" w:rsidRDefault="000B0C6B" w:rsidP="003C1EF0">
      <w:pPr>
        <w:pStyle w:val="NoSpacing"/>
      </w:pPr>
      <w:r w:rsidRPr="00AF4300">
        <w:t xml:space="preserve">Н-Г206: </w:t>
      </w:r>
      <w:proofErr w:type="spellStart"/>
      <w:r w:rsidRPr="00AF4300">
        <w:t>Станко</w:t>
      </w:r>
      <w:proofErr w:type="spellEnd"/>
      <w:r w:rsidRPr="00AF4300">
        <w:t xml:space="preserve"> </w:t>
      </w:r>
      <w:proofErr w:type="spellStart"/>
      <w:r w:rsidRPr="00AF4300">
        <w:t>Прек</w:t>
      </w:r>
      <w:proofErr w:type="spellEnd"/>
      <w:r w:rsidRPr="00AF4300">
        <w:t xml:space="preserve">, </w:t>
      </w:r>
      <w:proofErr w:type="spellStart"/>
      <w:r w:rsidRPr="00AF4300">
        <w:t>Класична</w:t>
      </w:r>
      <w:proofErr w:type="spellEnd"/>
      <w:r w:rsidRPr="00AF4300">
        <w:t xml:space="preserve"> </w:t>
      </w:r>
      <w:proofErr w:type="spellStart"/>
      <w:r w:rsidRPr="00AF4300">
        <w:t>гитара</w:t>
      </w:r>
      <w:proofErr w:type="spellEnd"/>
    </w:p>
    <w:p w:rsidR="000B0C6B" w:rsidRDefault="000B0C6B" w:rsidP="003C1EF0">
      <w:pPr>
        <w:pStyle w:val="NoSpacing"/>
      </w:pPr>
      <w:r w:rsidRPr="00AF4300">
        <w:t xml:space="preserve">Н-Г207: </w:t>
      </w:r>
      <w:proofErr w:type="spellStart"/>
      <w:r w:rsidRPr="00AF4300">
        <w:t>Коста</w:t>
      </w:r>
      <w:proofErr w:type="spellEnd"/>
      <w:r w:rsidRPr="00AF4300">
        <w:t xml:space="preserve"> </w:t>
      </w:r>
      <w:proofErr w:type="spellStart"/>
      <w:r w:rsidRPr="00AF4300">
        <w:t>Поповић</w:t>
      </w:r>
      <w:proofErr w:type="spellEnd"/>
      <w:r w:rsidRPr="00AF4300">
        <w:t xml:space="preserve">, </w:t>
      </w:r>
      <w:proofErr w:type="spellStart"/>
      <w:r w:rsidRPr="00AF4300">
        <w:t>Основно</w:t>
      </w:r>
      <w:proofErr w:type="spellEnd"/>
      <w:r w:rsidRPr="00AF4300">
        <w:t xml:space="preserve"> </w:t>
      </w:r>
      <w:proofErr w:type="spellStart"/>
      <w:r w:rsidRPr="00AF4300">
        <w:t>градиво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гитару</w:t>
      </w:r>
      <w:proofErr w:type="spellEnd"/>
    </w:p>
    <w:p w:rsidR="007D3157" w:rsidRPr="007D3157" w:rsidRDefault="007D3157" w:rsidP="003C1EF0">
      <w:pPr>
        <w:pStyle w:val="NoSpacing"/>
      </w:pPr>
      <w:r>
        <w:rPr>
          <w:lang w:val="sr-Cyrl-RS"/>
        </w:rPr>
        <w:t>Н-Г208: Савремена нотална школа за гитару, браћа Вићенцо, Марко Јеличић</w:t>
      </w:r>
    </w:p>
    <w:p w:rsidR="007D3157" w:rsidRPr="00F84CB7" w:rsidRDefault="007D3157" w:rsidP="003C1EF0">
      <w:pPr>
        <w:pStyle w:val="NoSpacing"/>
      </w:pPr>
      <w:r>
        <w:rPr>
          <w:lang w:val="sr-Cyrl-RS"/>
        </w:rPr>
        <w:t xml:space="preserve">Н-Г209: </w:t>
      </w:r>
      <w:r>
        <w:rPr>
          <w:lang w:val="sr-Latn-RS"/>
        </w:rPr>
        <w:t>Der gitarrenlehrer Nr.1</w:t>
      </w:r>
    </w:p>
    <w:p w:rsidR="00F84CB7" w:rsidRPr="00F84CB7" w:rsidRDefault="00F84CB7" w:rsidP="003C1EF0">
      <w:pPr>
        <w:pStyle w:val="NoSpacing"/>
      </w:pPr>
      <w:r>
        <w:rPr>
          <w:lang w:val="sr-Cyrl-RS"/>
        </w:rPr>
        <w:t>Н-Г234</w:t>
      </w:r>
      <w:r w:rsidR="003C1EF0">
        <w:rPr>
          <w:lang w:val="sr-Cyrl-RS"/>
        </w:rPr>
        <w:t>:</w:t>
      </w:r>
      <w:r>
        <w:rPr>
          <w:lang w:val="sr-Cyrl-RS"/>
        </w:rPr>
        <w:t xml:space="preserve"> до 236: Збирка композиција за гитару</w:t>
      </w:r>
    </w:p>
    <w:p w:rsidR="003C1EF0" w:rsidRDefault="003C1EF0" w:rsidP="003C1EF0">
      <w:pPr>
        <w:pStyle w:val="NoSpacing"/>
        <w:rPr>
          <w:lang w:val="sr-Cyrl-RS"/>
        </w:rPr>
      </w:pPr>
      <w:r>
        <w:rPr>
          <w:lang w:val="sr-Cyrl-RS"/>
        </w:rPr>
        <w:t>Н-Г372: Маестри 2, збирка композиција</w:t>
      </w:r>
    </w:p>
    <w:p w:rsidR="003C1EF0" w:rsidRDefault="003C1EF0" w:rsidP="003C1EF0">
      <w:pPr>
        <w:pStyle w:val="NoSpacing"/>
        <w:rPr>
          <w:lang w:val="sr-Cyrl-RS"/>
        </w:rPr>
      </w:pPr>
      <w:r>
        <w:rPr>
          <w:lang w:val="sr-Cyrl-RS"/>
        </w:rPr>
        <w:t>Н-Г373</w:t>
      </w:r>
      <w:r w:rsidRPr="003C1EF0">
        <w:rPr>
          <w:lang w:val="sr-Cyrl-RS"/>
        </w:rPr>
        <w:t>:</w:t>
      </w:r>
      <w:r w:rsidRPr="003C1EF0">
        <w:t xml:space="preserve"> </w:t>
      </w:r>
      <w:r w:rsidRPr="003C1EF0">
        <w:rPr>
          <w:lang w:val="sr-Cyrl-RS"/>
        </w:rPr>
        <w:t>Маестри 2, збирка композиција</w:t>
      </w:r>
    </w:p>
    <w:p w:rsidR="003C1EF0" w:rsidRDefault="003C1EF0" w:rsidP="003C1EF0">
      <w:pPr>
        <w:pStyle w:val="NoSpacing"/>
        <w:rPr>
          <w:lang w:val="sr-Cyrl-RS"/>
        </w:rPr>
      </w:pPr>
      <w:r>
        <w:rPr>
          <w:lang w:val="sr-Cyrl-RS"/>
        </w:rPr>
        <w:t>Н-Г374</w:t>
      </w:r>
      <w:r w:rsidRPr="003C1EF0">
        <w:rPr>
          <w:lang w:val="sr-Cyrl-RS"/>
        </w:rPr>
        <w:t>:</w:t>
      </w:r>
      <w:r w:rsidRPr="003C1EF0">
        <w:t xml:space="preserve"> </w:t>
      </w:r>
      <w:r w:rsidRPr="003C1EF0">
        <w:rPr>
          <w:lang w:val="sr-Cyrl-RS"/>
        </w:rPr>
        <w:t>Маестри 2, збирка композиција</w:t>
      </w:r>
      <w:r>
        <w:rPr>
          <w:lang w:val="sr-Cyrl-RS"/>
        </w:rPr>
        <w:t xml:space="preserve"> </w:t>
      </w:r>
      <w:bookmarkStart w:id="0" w:name="_GoBack"/>
      <w:bookmarkEnd w:id="0"/>
    </w:p>
    <w:p w:rsidR="00F84CB7" w:rsidRPr="003C1EF0" w:rsidRDefault="003C1EF0" w:rsidP="003C1EF0">
      <w:pPr>
        <w:pStyle w:val="NoSpacing"/>
        <w:rPr>
          <w:lang w:val="sr-Cyrl-RS"/>
        </w:rPr>
      </w:pPr>
      <w:r>
        <w:rPr>
          <w:lang w:val="sr-Cyrl-RS"/>
        </w:rPr>
        <w:t xml:space="preserve"> </w:t>
      </w:r>
    </w:p>
    <w:p w:rsidR="00982E68" w:rsidRDefault="00982E68" w:rsidP="003C1EF0">
      <w:pPr>
        <w:pStyle w:val="NoSpacing"/>
      </w:pPr>
    </w:p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2928"/>
    <w:multiLevelType w:val="multilevel"/>
    <w:tmpl w:val="2F3E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6B"/>
    <w:rsid w:val="000B0C6B"/>
    <w:rsid w:val="003C1EF0"/>
    <w:rsid w:val="007D3157"/>
    <w:rsid w:val="00982E68"/>
    <w:rsid w:val="00A22370"/>
    <w:rsid w:val="00E47A56"/>
    <w:rsid w:val="00F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5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F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5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F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6</cp:revision>
  <dcterms:created xsi:type="dcterms:W3CDTF">2024-12-12T12:11:00Z</dcterms:created>
  <dcterms:modified xsi:type="dcterms:W3CDTF">2025-02-11T10:42:00Z</dcterms:modified>
</cp:coreProperties>
</file>